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BC" w:rsidRPr="006C05DC" w:rsidRDefault="00E955BC" w:rsidP="006C05DC">
      <w:pPr>
        <w:spacing w:after="0" w:line="360" w:lineRule="auto"/>
        <w:jc w:val="center"/>
        <w:rPr>
          <w:b/>
          <w:sz w:val="28"/>
        </w:rPr>
      </w:pPr>
      <w:r w:rsidRPr="006C05DC">
        <w:rPr>
          <w:b/>
          <w:sz w:val="28"/>
        </w:rPr>
        <w:t>Réunions régionales d’information</w:t>
      </w:r>
    </w:p>
    <w:p w:rsidR="00E955BC" w:rsidRPr="006C05DC" w:rsidRDefault="00E955BC" w:rsidP="006C05DC">
      <w:pPr>
        <w:spacing w:after="0" w:line="360" w:lineRule="auto"/>
        <w:jc w:val="center"/>
        <w:rPr>
          <w:b/>
          <w:sz w:val="28"/>
        </w:rPr>
      </w:pPr>
      <w:r w:rsidRPr="006C05DC">
        <w:rPr>
          <w:b/>
          <w:sz w:val="28"/>
        </w:rPr>
        <w:t>Paquet « problématique de la criminalité liée aux stupéfiants »</w:t>
      </w:r>
    </w:p>
    <w:p w:rsidR="006C05DC" w:rsidRDefault="006C05DC" w:rsidP="006C05DC">
      <w:pPr>
        <w:spacing w:after="0" w:line="360" w:lineRule="auto"/>
        <w:jc w:val="center"/>
        <w:rPr>
          <w:b/>
          <w:sz w:val="24"/>
        </w:rPr>
      </w:pPr>
    </w:p>
    <w:p w:rsidR="007732C3" w:rsidRPr="006C05DC" w:rsidRDefault="00E955BC" w:rsidP="006C05DC">
      <w:pPr>
        <w:spacing w:after="0" w:line="360" w:lineRule="auto"/>
        <w:jc w:val="center"/>
        <w:rPr>
          <w:b/>
          <w:color w:val="FF0000"/>
          <w:sz w:val="24"/>
        </w:rPr>
      </w:pPr>
      <w:r w:rsidRPr="006C05DC">
        <w:rPr>
          <w:b/>
          <w:color w:val="FF0000"/>
          <w:sz w:val="24"/>
        </w:rPr>
        <w:t>Fiche d’inscription</w:t>
      </w:r>
    </w:p>
    <w:p w:rsidR="00093023" w:rsidRPr="00093023" w:rsidRDefault="006C05DC" w:rsidP="00093023">
      <w:pPr>
        <w:jc w:val="center"/>
        <w:rPr>
          <w:b/>
          <w:sz w:val="24"/>
        </w:rPr>
      </w:pPr>
      <w:r>
        <w:t>Merci de respecter un nombre de participants de 2 personnes maximum</w:t>
      </w:r>
      <w:r w:rsidR="00A44CA3">
        <w:t xml:space="preserve"> par commune.</w:t>
      </w:r>
    </w:p>
    <w:p w:rsidR="006C05DC" w:rsidRDefault="006C05DC" w:rsidP="00093023">
      <w:pPr>
        <w:jc w:val="both"/>
      </w:pPr>
    </w:p>
    <w:p w:rsidR="006C05DC" w:rsidRDefault="007732C3" w:rsidP="00093023">
      <w:pPr>
        <w:jc w:val="both"/>
      </w:pPr>
      <w:r>
        <w:t>Nom,</w:t>
      </w:r>
      <w:r w:rsidRPr="007732C3">
        <w:t xml:space="preserve"> prénom</w:t>
      </w:r>
      <w:r>
        <w:t>, fonction</w:t>
      </w:r>
      <w:r w:rsidRPr="007732C3">
        <w:t xml:space="preserve"> </w:t>
      </w:r>
      <w:r w:rsidR="006C05DC">
        <w:t>(</w:t>
      </w:r>
      <w:r w:rsidRPr="007732C3">
        <w:t xml:space="preserve">bourgmestre et / </w:t>
      </w:r>
      <w:r>
        <w:t xml:space="preserve">ou </w:t>
      </w:r>
      <w:r w:rsidRPr="007732C3">
        <w:t>son représentant</w:t>
      </w:r>
      <w:r w:rsidR="006C05DC">
        <w:t>) :</w:t>
      </w:r>
    </w:p>
    <w:p w:rsidR="00093023" w:rsidRDefault="00093023" w:rsidP="00093023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93023" w:rsidRDefault="00093023" w:rsidP="00093023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C05DC" w:rsidRDefault="006C05DC" w:rsidP="00093023">
      <w:pPr>
        <w:jc w:val="both"/>
      </w:pPr>
    </w:p>
    <w:p w:rsidR="00093023" w:rsidRPr="007732C3" w:rsidRDefault="007732C3" w:rsidP="00093023">
      <w:pPr>
        <w:jc w:val="both"/>
      </w:pPr>
      <w:r w:rsidRPr="007732C3">
        <w:t>Commune</w:t>
      </w:r>
      <w:r w:rsidR="00093023">
        <w:t xml:space="preserve"> ……………………………………………………………………………………………………………………………………………</w:t>
      </w:r>
    </w:p>
    <w:p w:rsidR="007732C3" w:rsidRDefault="007732C3" w:rsidP="00093023">
      <w:pPr>
        <w:jc w:val="both"/>
      </w:pPr>
    </w:p>
    <w:p w:rsidR="007732C3" w:rsidRDefault="007732C3" w:rsidP="00093023">
      <w:pPr>
        <w:jc w:val="both"/>
      </w:pPr>
      <w:r>
        <w:t>Coordonnées de contact</w:t>
      </w:r>
      <w:r w:rsidR="00093023">
        <w:t xml:space="preserve"> ………………………………………………………………………………………………………………</w:t>
      </w:r>
      <w:r w:rsidR="006269FF">
        <w:t>……</w:t>
      </w:r>
      <w:r w:rsidR="00093023">
        <w:t>.</w:t>
      </w:r>
    </w:p>
    <w:p w:rsidR="00093023" w:rsidRDefault="006269FF" w:rsidP="00093023">
      <w:pPr>
        <w:jc w:val="both"/>
      </w:pPr>
      <w:r>
        <w:t>E- Mail</w:t>
      </w:r>
      <w:proofErr w:type="gramStart"/>
      <w:r>
        <w:t> :</w:t>
      </w:r>
      <w:r w:rsidR="00E911D7">
        <w:t xml:space="preserve"> </w:t>
      </w:r>
      <w:r>
        <w:t>….</w:t>
      </w:r>
      <w:proofErr w:type="gramEnd"/>
      <w:r>
        <w:t>…</w:t>
      </w:r>
      <w:r w:rsidR="00093023">
        <w:t>………………………………………………………………………………………………………………………………………</w:t>
      </w:r>
      <w:r w:rsidR="006C05DC">
        <w:t>..</w:t>
      </w:r>
    </w:p>
    <w:p w:rsidR="00E911D7" w:rsidRPr="007732C3" w:rsidRDefault="00E911D7" w:rsidP="00E911D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93023" w:rsidRPr="007732C3" w:rsidRDefault="006269FF" w:rsidP="00093023">
      <w:pPr>
        <w:jc w:val="both"/>
      </w:pPr>
      <w:r>
        <w:t>Téléphone :</w:t>
      </w:r>
      <w:r w:rsidR="00E911D7">
        <w:t xml:space="preserve"> </w:t>
      </w:r>
      <w:r w:rsidR="00093023">
        <w:t>………………………………………………………………………………………………………………………………………</w:t>
      </w:r>
      <w:r w:rsidR="00E911D7">
        <w:t>…</w:t>
      </w:r>
    </w:p>
    <w:p w:rsidR="00093023" w:rsidRPr="007732C3" w:rsidRDefault="00093023" w:rsidP="00093023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93023" w:rsidRDefault="00093023" w:rsidP="00093023">
      <w:pPr>
        <w:jc w:val="both"/>
      </w:pPr>
    </w:p>
    <w:p w:rsidR="007732C3" w:rsidRDefault="007732C3" w:rsidP="00093023">
      <w:pPr>
        <w:jc w:val="both"/>
      </w:pPr>
      <w:r>
        <w:t>R</w:t>
      </w:r>
      <w:r w:rsidR="00093023">
        <w:t>éunion d’information régionale</w:t>
      </w:r>
    </w:p>
    <w:p w:rsidR="00093023" w:rsidRPr="00162585" w:rsidRDefault="00093023" w:rsidP="00093023">
      <w:pPr>
        <w:pStyle w:val="ListParagraph"/>
        <w:numPr>
          <w:ilvl w:val="0"/>
          <w:numId w:val="2"/>
        </w:numPr>
        <w:spacing w:line="480" w:lineRule="auto"/>
        <w:jc w:val="both"/>
        <w:rPr>
          <w:rFonts w:cs="Arial"/>
          <w:iCs/>
          <w:sz w:val="22"/>
          <w:szCs w:val="22"/>
        </w:rPr>
      </w:pPr>
      <w:proofErr w:type="gramStart"/>
      <w:r w:rsidRPr="00162585">
        <w:rPr>
          <w:rFonts w:cs="Arial"/>
          <w:iCs/>
          <w:sz w:val="22"/>
          <w:szCs w:val="22"/>
        </w:rPr>
        <w:t>le</w:t>
      </w:r>
      <w:proofErr w:type="gramEnd"/>
      <w:r w:rsidRPr="00162585">
        <w:rPr>
          <w:rFonts w:cs="Arial"/>
          <w:iCs/>
          <w:sz w:val="22"/>
          <w:szCs w:val="22"/>
        </w:rPr>
        <w:t xml:space="preserve"> 27/06/2022 à 17.00 à Esch-sur-Alzette, Hôtel de Ville</w:t>
      </w:r>
    </w:p>
    <w:p w:rsidR="00093023" w:rsidRPr="00162585" w:rsidRDefault="00093023" w:rsidP="00093023">
      <w:pPr>
        <w:pStyle w:val="ListParagraph"/>
        <w:numPr>
          <w:ilvl w:val="0"/>
          <w:numId w:val="2"/>
        </w:numPr>
        <w:spacing w:line="480" w:lineRule="auto"/>
        <w:jc w:val="both"/>
        <w:rPr>
          <w:rFonts w:cs="Arial"/>
          <w:iCs/>
          <w:sz w:val="22"/>
          <w:szCs w:val="22"/>
        </w:rPr>
      </w:pPr>
      <w:proofErr w:type="gramStart"/>
      <w:r w:rsidRPr="00162585">
        <w:rPr>
          <w:rFonts w:cs="Arial"/>
          <w:iCs/>
          <w:sz w:val="22"/>
          <w:szCs w:val="22"/>
        </w:rPr>
        <w:t>le</w:t>
      </w:r>
      <w:proofErr w:type="gramEnd"/>
      <w:r w:rsidR="00BC1A1C">
        <w:rPr>
          <w:rFonts w:cs="Arial"/>
          <w:iCs/>
          <w:sz w:val="22"/>
          <w:szCs w:val="22"/>
        </w:rPr>
        <w:t xml:space="preserve"> 04/07/2022 à 17.0</w:t>
      </w:r>
      <w:bookmarkStart w:id="0" w:name="_GoBack"/>
      <w:bookmarkEnd w:id="0"/>
      <w:r w:rsidRPr="00162585">
        <w:rPr>
          <w:rFonts w:cs="Arial"/>
          <w:iCs/>
          <w:sz w:val="22"/>
          <w:szCs w:val="22"/>
        </w:rPr>
        <w:t>0 à Luxembourg Ville, Ministère de la Sécurité intérieure - Kirchberg</w:t>
      </w:r>
    </w:p>
    <w:p w:rsidR="00093023" w:rsidRPr="00162585" w:rsidRDefault="00093023" w:rsidP="00093023">
      <w:pPr>
        <w:pStyle w:val="ListParagraph"/>
        <w:numPr>
          <w:ilvl w:val="0"/>
          <w:numId w:val="2"/>
        </w:numPr>
        <w:spacing w:line="480" w:lineRule="auto"/>
        <w:jc w:val="both"/>
        <w:rPr>
          <w:rFonts w:cs="Arial"/>
          <w:iCs/>
          <w:sz w:val="22"/>
          <w:szCs w:val="22"/>
        </w:rPr>
      </w:pPr>
      <w:proofErr w:type="gramStart"/>
      <w:r w:rsidRPr="00162585">
        <w:rPr>
          <w:rFonts w:cs="Arial"/>
          <w:iCs/>
          <w:sz w:val="22"/>
          <w:szCs w:val="22"/>
        </w:rPr>
        <w:t>le</w:t>
      </w:r>
      <w:proofErr w:type="gramEnd"/>
      <w:r w:rsidRPr="00162585">
        <w:rPr>
          <w:rFonts w:cs="Arial"/>
          <w:iCs/>
          <w:sz w:val="22"/>
          <w:szCs w:val="22"/>
        </w:rPr>
        <w:t xml:space="preserve"> 06/07/2022à 18.00 à </w:t>
      </w:r>
      <w:r>
        <w:rPr>
          <w:rFonts w:cs="Arial"/>
          <w:iCs/>
          <w:sz w:val="22"/>
          <w:szCs w:val="22"/>
        </w:rPr>
        <w:t>Diek</w:t>
      </w:r>
      <w:r w:rsidRPr="00162585">
        <w:rPr>
          <w:rFonts w:cs="Arial"/>
          <w:iCs/>
          <w:sz w:val="22"/>
          <w:szCs w:val="22"/>
        </w:rPr>
        <w:t>i</w:t>
      </w:r>
      <w:r>
        <w:rPr>
          <w:rFonts w:cs="Arial"/>
          <w:iCs/>
          <w:sz w:val="22"/>
          <w:szCs w:val="22"/>
        </w:rPr>
        <w:t>r</w:t>
      </w:r>
      <w:r w:rsidRPr="00162585">
        <w:rPr>
          <w:rFonts w:cs="Arial"/>
          <w:iCs/>
          <w:sz w:val="22"/>
          <w:szCs w:val="22"/>
        </w:rPr>
        <w:t xml:space="preserve">ch, Centre culturel Al </w:t>
      </w:r>
      <w:proofErr w:type="spellStart"/>
      <w:r w:rsidRPr="00162585">
        <w:rPr>
          <w:rFonts w:cs="Arial"/>
          <w:iCs/>
          <w:sz w:val="22"/>
          <w:szCs w:val="22"/>
        </w:rPr>
        <w:t>Seeërei</w:t>
      </w:r>
      <w:proofErr w:type="spellEnd"/>
    </w:p>
    <w:p w:rsidR="00093023" w:rsidRPr="00162585" w:rsidRDefault="00093023" w:rsidP="00093023">
      <w:pPr>
        <w:pStyle w:val="ListParagraph"/>
        <w:numPr>
          <w:ilvl w:val="0"/>
          <w:numId w:val="2"/>
        </w:numPr>
        <w:spacing w:line="480" w:lineRule="auto"/>
        <w:jc w:val="both"/>
        <w:rPr>
          <w:rFonts w:cs="Arial"/>
          <w:iCs/>
          <w:sz w:val="22"/>
          <w:szCs w:val="22"/>
        </w:rPr>
      </w:pPr>
      <w:proofErr w:type="gramStart"/>
      <w:r w:rsidRPr="00162585">
        <w:rPr>
          <w:rFonts w:cs="Arial"/>
          <w:iCs/>
          <w:sz w:val="22"/>
          <w:szCs w:val="22"/>
        </w:rPr>
        <w:t>le</w:t>
      </w:r>
      <w:proofErr w:type="gramEnd"/>
      <w:r w:rsidRPr="00162585">
        <w:rPr>
          <w:rFonts w:cs="Arial"/>
          <w:iCs/>
          <w:sz w:val="22"/>
          <w:szCs w:val="22"/>
        </w:rPr>
        <w:t xml:space="preserve"> 13/07/2020à 18.00 à Grevenmacher, « op </w:t>
      </w:r>
      <w:proofErr w:type="spellStart"/>
      <w:r w:rsidRPr="00162585">
        <w:rPr>
          <w:rFonts w:cs="Arial"/>
          <w:iCs/>
          <w:sz w:val="22"/>
          <w:szCs w:val="22"/>
        </w:rPr>
        <w:t>Flohr</w:t>
      </w:r>
      <w:proofErr w:type="spellEnd"/>
      <w:r w:rsidRPr="00162585">
        <w:rPr>
          <w:rFonts w:cs="Arial"/>
          <w:iCs/>
          <w:sz w:val="22"/>
          <w:szCs w:val="22"/>
        </w:rPr>
        <w:t> »</w:t>
      </w:r>
    </w:p>
    <w:p w:rsidR="00A354A3" w:rsidRDefault="00A354A3" w:rsidP="00093023">
      <w:pPr>
        <w:jc w:val="both"/>
      </w:pPr>
    </w:p>
    <w:p w:rsidR="007732C3" w:rsidRDefault="006C05DC" w:rsidP="00093023">
      <w:pPr>
        <w:jc w:val="both"/>
      </w:pPr>
      <w:r>
        <w:t xml:space="preserve">La / les mesures </w:t>
      </w:r>
      <w:r w:rsidR="007732C3">
        <w:t xml:space="preserve">particulièrement </w:t>
      </w:r>
      <w:r>
        <w:t xml:space="preserve">pertinentes </w:t>
      </w:r>
      <w:r w:rsidR="007732C3">
        <w:t>:</w:t>
      </w:r>
    </w:p>
    <w:p w:rsidR="00E911D7" w:rsidRPr="007732C3" w:rsidRDefault="00E911D7" w:rsidP="00E911D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911D7" w:rsidRPr="007732C3" w:rsidRDefault="00E911D7" w:rsidP="00E911D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911D7" w:rsidRPr="007732C3" w:rsidRDefault="00E911D7" w:rsidP="00E911D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732C3" w:rsidRDefault="007732C3" w:rsidP="00093023">
      <w:pPr>
        <w:jc w:val="both"/>
      </w:pPr>
    </w:p>
    <w:p w:rsidR="007A67AA" w:rsidRDefault="007A67AA" w:rsidP="00093023">
      <w:pPr>
        <w:jc w:val="both"/>
      </w:pPr>
    </w:p>
    <w:p w:rsidR="007A67AA" w:rsidRDefault="007A67AA" w:rsidP="00093023">
      <w:pPr>
        <w:jc w:val="both"/>
      </w:pPr>
    </w:p>
    <w:p w:rsidR="007732C3" w:rsidRDefault="00EF3523" w:rsidP="00093023">
      <w:pPr>
        <w:jc w:val="both"/>
      </w:pPr>
      <w:r>
        <w:t xml:space="preserve">En vue d’un échange ouvert et de discussions productives, </w:t>
      </w:r>
      <w:r w:rsidR="00093023">
        <w:t>vous êtes invités à indiquer</w:t>
      </w:r>
      <w:r>
        <w:t xml:space="preserve"> des bonnes pratiques ou mesures éventuellement mises en place dans votre </w:t>
      </w:r>
      <w:r w:rsidR="007732C3">
        <w:t xml:space="preserve">commune pour lutter contre la problématique de la criminalité liée aux stupéfiants (mesures </w:t>
      </w:r>
      <w:r>
        <w:t xml:space="preserve">préventives, mesures sociales, </w:t>
      </w:r>
      <w:r w:rsidR="00093023">
        <w:t>partenariats, conventions</w:t>
      </w:r>
      <w:r w:rsidR="006C05DC">
        <w:t>, etc.</w:t>
      </w:r>
      <w:r w:rsidR="007732C3">
        <w:t>) :</w:t>
      </w:r>
    </w:p>
    <w:p w:rsidR="00E911D7" w:rsidRPr="007732C3" w:rsidRDefault="00E911D7" w:rsidP="00E911D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911D7" w:rsidRPr="007732C3" w:rsidRDefault="00E911D7" w:rsidP="00E911D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911D7" w:rsidRPr="007732C3" w:rsidRDefault="00E911D7" w:rsidP="00E911D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911D7" w:rsidRPr="007732C3" w:rsidRDefault="00E911D7" w:rsidP="00E911D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911D7" w:rsidRPr="007732C3" w:rsidRDefault="00E911D7" w:rsidP="00E911D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911D7" w:rsidRPr="007732C3" w:rsidRDefault="00E911D7" w:rsidP="00E911D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911D7" w:rsidRPr="007732C3" w:rsidRDefault="00E911D7" w:rsidP="00E911D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911D7" w:rsidRPr="007732C3" w:rsidRDefault="00E911D7" w:rsidP="00E911D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911D7" w:rsidRPr="007732C3" w:rsidRDefault="00E911D7" w:rsidP="00E911D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911D7" w:rsidRPr="007732C3" w:rsidRDefault="00E911D7" w:rsidP="00E911D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732C3" w:rsidRDefault="007732C3" w:rsidP="00093023">
      <w:pPr>
        <w:jc w:val="both"/>
      </w:pPr>
    </w:p>
    <w:p w:rsidR="007732C3" w:rsidRDefault="007732C3" w:rsidP="00093023">
      <w:pPr>
        <w:jc w:val="both"/>
      </w:pPr>
    </w:p>
    <w:p w:rsidR="007732C3" w:rsidRDefault="007732C3" w:rsidP="00093023">
      <w:pPr>
        <w:jc w:val="both"/>
      </w:pPr>
    </w:p>
    <w:p w:rsidR="006C05DC" w:rsidRDefault="006C05DC" w:rsidP="00093023">
      <w:pPr>
        <w:jc w:val="both"/>
      </w:pPr>
      <w:r>
        <w:t>Lieu et date,</w:t>
      </w:r>
    </w:p>
    <w:p w:rsidR="006C05DC" w:rsidRDefault="006C05DC" w:rsidP="00093023">
      <w:pPr>
        <w:jc w:val="both"/>
      </w:pPr>
    </w:p>
    <w:p w:rsidR="006C05DC" w:rsidRDefault="006C05DC" w:rsidP="00093023">
      <w:pPr>
        <w:jc w:val="both"/>
      </w:pPr>
    </w:p>
    <w:p w:rsidR="006C05DC" w:rsidRDefault="006C05DC" w:rsidP="00093023">
      <w:pPr>
        <w:jc w:val="both"/>
      </w:pPr>
    </w:p>
    <w:p w:rsidR="007732C3" w:rsidRPr="007732C3" w:rsidRDefault="006C05DC" w:rsidP="00093023">
      <w:pPr>
        <w:jc w:val="both"/>
      </w:pPr>
      <w:r>
        <w:t>Signature</w:t>
      </w:r>
    </w:p>
    <w:sectPr w:rsidR="007732C3" w:rsidRPr="007732C3" w:rsidSect="006C05DC">
      <w:headerReference w:type="default" r:id="rId7"/>
      <w:footerReference w:type="default" r:id="rId8"/>
      <w:pgSz w:w="11906" w:h="16838"/>
      <w:pgMar w:top="1560" w:right="1440" w:bottom="1440" w:left="1440" w:header="567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023" w:rsidRDefault="00093023" w:rsidP="00093023">
      <w:pPr>
        <w:spacing w:after="0" w:line="240" w:lineRule="auto"/>
      </w:pPr>
      <w:r>
        <w:separator/>
      </w:r>
    </w:p>
  </w:endnote>
  <w:endnote w:type="continuationSeparator" w:id="0">
    <w:p w:rsidR="00093023" w:rsidRDefault="00093023" w:rsidP="0009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0445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911D7" w:rsidRDefault="00E911D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A1C" w:rsidRPr="00BC1A1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911D7" w:rsidRDefault="00E91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023" w:rsidRDefault="00093023" w:rsidP="00093023">
      <w:pPr>
        <w:spacing w:after="0" w:line="240" w:lineRule="auto"/>
      </w:pPr>
      <w:r>
        <w:separator/>
      </w:r>
    </w:p>
  </w:footnote>
  <w:footnote w:type="continuationSeparator" w:id="0">
    <w:p w:rsidR="00093023" w:rsidRDefault="00093023" w:rsidP="0009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23" w:rsidRDefault="00093023">
    <w:pPr>
      <w:pStyle w:val="Header"/>
    </w:pPr>
    <w:r>
      <w:rPr>
        <w:noProof/>
        <w:lang w:val="en-US"/>
      </w:rPr>
      <w:drawing>
        <wp:inline distT="0" distB="0" distL="0" distR="0">
          <wp:extent cx="2324100" cy="550770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UV_MSI _Rou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83" cy="557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3F6"/>
    <w:multiLevelType w:val="hybridMultilevel"/>
    <w:tmpl w:val="FBCEC29E"/>
    <w:lvl w:ilvl="0" w:tplc="01209E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14BB"/>
    <w:multiLevelType w:val="hybridMultilevel"/>
    <w:tmpl w:val="2182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BC"/>
    <w:rsid w:val="00093023"/>
    <w:rsid w:val="00210D60"/>
    <w:rsid w:val="00277423"/>
    <w:rsid w:val="006269FF"/>
    <w:rsid w:val="006C05DC"/>
    <w:rsid w:val="007732C3"/>
    <w:rsid w:val="007A67AA"/>
    <w:rsid w:val="00A354A3"/>
    <w:rsid w:val="00A44CA3"/>
    <w:rsid w:val="00BC1A1C"/>
    <w:rsid w:val="00C47588"/>
    <w:rsid w:val="00E911D7"/>
    <w:rsid w:val="00E955BC"/>
    <w:rsid w:val="00E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78BBD9"/>
  <w15:chartTrackingRefBased/>
  <w15:docId w15:val="{099379D5-1A1E-4CFD-88FE-015A091C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D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2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9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23"/>
    <w:rPr>
      <w:lang w:val="fr-FR"/>
    </w:rPr>
  </w:style>
  <w:style w:type="paragraph" w:styleId="ListParagraph">
    <w:name w:val="List Paragraph"/>
    <w:basedOn w:val="Normal"/>
    <w:uiPriority w:val="34"/>
    <w:qFormat/>
    <w:rsid w:val="00093023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Medernach</dc:creator>
  <cp:keywords/>
  <dc:description/>
  <cp:lastModifiedBy>Nathalie Medernach</cp:lastModifiedBy>
  <cp:revision>11</cp:revision>
  <dcterms:created xsi:type="dcterms:W3CDTF">2022-06-07T13:24:00Z</dcterms:created>
  <dcterms:modified xsi:type="dcterms:W3CDTF">2022-06-14T14:32:00Z</dcterms:modified>
</cp:coreProperties>
</file>